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AEAB2" w14:textId="3357B615" w:rsidR="00E939E7" w:rsidRPr="008406A9" w:rsidRDefault="008406A9">
      <w:pPr>
        <w:rPr>
          <w:rFonts w:ascii="Times New Roman" w:hAnsi="Times New Roman" w:cs="Times New Roman"/>
          <w:b/>
          <w:sz w:val="28"/>
          <w:szCs w:val="28"/>
        </w:rPr>
      </w:pPr>
      <w:r w:rsidRPr="008406A9">
        <w:rPr>
          <w:rFonts w:ascii="Times New Roman" w:hAnsi="Times New Roman" w:cs="Times New Roman"/>
          <w:b/>
          <w:sz w:val="28"/>
          <w:szCs w:val="28"/>
        </w:rPr>
        <w:t>Темы СР</w:t>
      </w:r>
      <w:r w:rsidR="0041181A">
        <w:rPr>
          <w:rFonts w:ascii="Times New Roman" w:hAnsi="Times New Roman" w:cs="Times New Roman"/>
          <w:b/>
          <w:sz w:val="28"/>
          <w:szCs w:val="28"/>
        </w:rPr>
        <w:t>О</w:t>
      </w:r>
      <w:r w:rsidRPr="008406A9">
        <w:rPr>
          <w:rFonts w:ascii="Times New Roman" w:hAnsi="Times New Roman" w:cs="Times New Roman"/>
          <w:b/>
          <w:sz w:val="28"/>
          <w:szCs w:val="28"/>
        </w:rPr>
        <w:t>/СР</w:t>
      </w:r>
      <w:r w:rsidR="0041181A">
        <w:rPr>
          <w:rFonts w:ascii="Times New Roman" w:hAnsi="Times New Roman" w:cs="Times New Roman"/>
          <w:b/>
          <w:sz w:val="28"/>
          <w:szCs w:val="28"/>
        </w:rPr>
        <w:t>О</w:t>
      </w:r>
      <w:r w:rsidRPr="008406A9">
        <w:rPr>
          <w:rFonts w:ascii="Times New Roman" w:hAnsi="Times New Roman" w:cs="Times New Roman"/>
          <w:b/>
          <w:sz w:val="28"/>
          <w:szCs w:val="28"/>
        </w:rPr>
        <w:t>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8"/>
        <w:gridCol w:w="8677"/>
      </w:tblGrid>
      <w:tr w:rsidR="008406A9" w:rsidRPr="008406A9" w14:paraId="64FF0316" w14:textId="77777777" w:rsidTr="002973BA">
        <w:tc>
          <w:tcPr>
            <w:tcW w:w="668" w:type="dxa"/>
          </w:tcPr>
          <w:p w14:paraId="52EAB9CE" w14:textId="77777777" w:rsidR="008406A9" w:rsidRPr="008406A9" w:rsidRDefault="008406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6A9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8677" w:type="dxa"/>
          </w:tcPr>
          <w:p w14:paraId="11E6F984" w14:textId="631B0AA5" w:rsidR="008406A9" w:rsidRPr="008406A9" w:rsidRDefault="008406A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06A9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тем СР</w:t>
            </w:r>
            <w:r w:rsidR="0041181A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8406A9">
              <w:rPr>
                <w:rFonts w:ascii="Times New Roman" w:hAnsi="Times New Roman" w:cs="Times New Roman"/>
                <w:b/>
                <w:sz w:val="28"/>
                <w:szCs w:val="28"/>
              </w:rPr>
              <w:t>/СР</w:t>
            </w:r>
            <w:r w:rsidR="0041181A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r w:rsidRPr="008406A9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</w:tr>
      <w:tr w:rsidR="0041181A" w:rsidRPr="008406A9" w14:paraId="55116D6B" w14:textId="77777777" w:rsidTr="002973BA">
        <w:tc>
          <w:tcPr>
            <w:tcW w:w="668" w:type="dxa"/>
          </w:tcPr>
          <w:p w14:paraId="74D6B2C5" w14:textId="56D9AD01" w:rsidR="0041181A" w:rsidRPr="002973BA" w:rsidRDefault="002973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3B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8677" w:type="dxa"/>
          </w:tcPr>
          <w:p w14:paraId="6B952DF8" w14:textId="53CD6DA1" w:rsidR="0041181A" w:rsidRPr="0041181A" w:rsidRDefault="004118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81A">
              <w:rPr>
                <w:rFonts w:ascii="Times New Roman" w:hAnsi="Times New Roman" w:cs="Times New Roman"/>
                <w:bCs/>
                <w:sz w:val="28"/>
                <w:szCs w:val="28"/>
              </w:rPr>
              <w:t>СРОП 1. Консультация по выполнению СР</w:t>
            </w:r>
            <w:r w:rsidRPr="0041181A"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 w:rsidRPr="004118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1.</w:t>
            </w:r>
          </w:p>
        </w:tc>
      </w:tr>
      <w:tr w:rsidR="0041181A" w:rsidRPr="008406A9" w14:paraId="76A2D90D" w14:textId="77777777" w:rsidTr="002973BA">
        <w:tc>
          <w:tcPr>
            <w:tcW w:w="668" w:type="dxa"/>
          </w:tcPr>
          <w:p w14:paraId="20F71AC5" w14:textId="77CEF4FF" w:rsidR="0041181A" w:rsidRPr="002973BA" w:rsidRDefault="002973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3BA"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8677" w:type="dxa"/>
          </w:tcPr>
          <w:p w14:paraId="5F7CB413" w14:textId="77777777" w:rsidR="0041181A" w:rsidRPr="0041181A" w:rsidRDefault="0041181A" w:rsidP="0041181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81A">
              <w:rPr>
                <w:rFonts w:ascii="Times New Roman" w:hAnsi="Times New Roman" w:cs="Times New Roman"/>
                <w:bCs/>
                <w:sz w:val="28"/>
                <w:szCs w:val="28"/>
              </w:rPr>
              <w:t>СРО 1.  Задание 1.</w:t>
            </w:r>
          </w:p>
          <w:p w14:paraId="4E15268D" w14:textId="77777777" w:rsidR="0041181A" w:rsidRPr="0041181A" w:rsidRDefault="0041181A" w:rsidP="0041181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81A">
              <w:rPr>
                <w:rFonts w:ascii="Times New Roman" w:hAnsi="Times New Roman" w:cs="Times New Roman"/>
                <w:bCs/>
                <w:sz w:val="28"/>
                <w:szCs w:val="28"/>
              </w:rPr>
              <w:t>Молекулярно-</w:t>
            </w:r>
            <w:proofErr w:type="gramStart"/>
            <w:r w:rsidRPr="0041181A">
              <w:rPr>
                <w:rFonts w:ascii="Times New Roman" w:hAnsi="Times New Roman" w:cs="Times New Roman"/>
                <w:bCs/>
                <w:sz w:val="28"/>
                <w:szCs w:val="28"/>
              </w:rPr>
              <w:t>биологические  методы</w:t>
            </w:r>
            <w:proofErr w:type="gramEnd"/>
            <w:r w:rsidRPr="004118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14:paraId="1C74CD69" w14:textId="77777777" w:rsidR="0041181A" w:rsidRPr="0041181A" w:rsidRDefault="0041181A" w:rsidP="0041181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8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Прямые и косвенные методы молекулярной экспертизы. </w:t>
            </w:r>
          </w:p>
          <w:p w14:paraId="47F8F4FC" w14:textId="77777777" w:rsidR="0041181A" w:rsidRPr="0041181A" w:rsidRDefault="0041181A" w:rsidP="0041181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8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Области применения. Создание библиотеки генов - полного набора (коллекции) клонированных фрагментов ДНК (реферат, 8 баллов). </w:t>
            </w:r>
          </w:p>
          <w:p w14:paraId="34DB3819" w14:textId="77777777" w:rsidR="0041181A" w:rsidRPr="0041181A" w:rsidRDefault="0041181A" w:rsidP="0041181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8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Задание 2.</w:t>
            </w:r>
          </w:p>
          <w:p w14:paraId="5903D4AC" w14:textId="77777777" w:rsidR="0041181A" w:rsidRPr="0041181A" w:rsidRDefault="0041181A" w:rsidP="0041181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8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“Картирование генов человека” </w:t>
            </w:r>
          </w:p>
          <w:p w14:paraId="0302B02B" w14:textId="77777777" w:rsidR="0041181A" w:rsidRPr="0041181A" w:rsidRDefault="0041181A" w:rsidP="0041181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8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Типы картирования: функциональное, кандидатное </w:t>
            </w:r>
            <w:proofErr w:type="gramStart"/>
            <w:r w:rsidRPr="0041181A">
              <w:rPr>
                <w:rFonts w:ascii="Times New Roman" w:hAnsi="Times New Roman" w:cs="Times New Roman"/>
                <w:bCs/>
                <w:sz w:val="28"/>
                <w:szCs w:val="28"/>
              </w:rPr>
              <w:t>позиционное  картирование</w:t>
            </w:r>
            <w:proofErr w:type="gramEnd"/>
            <w:r w:rsidRPr="004118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(клонирование) и др.</w:t>
            </w:r>
          </w:p>
          <w:p w14:paraId="192D0165" w14:textId="77777777" w:rsidR="0041181A" w:rsidRPr="0041181A" w:rsidRDefault="0041181A" w:rsidP="0041181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81A">
              <w:rPr>
                <w:rFonts w:ascii="Times New Roman" w:hAnsi="Times New Roman" w:cs="Times New Roman"/>
                <w:bCs/>
                <w:sz w:val="28"/>
                <w:szCs w:val="28"/>
              </w:rPr>
              <w:t>2. Идентификация генов наследственных болезней. Методы выявления известных мутаций.</w:t>
            </w:r>
          </w:p>
          <w:p w14:paraId="42CABC33" w14:textId="6E9B33C4" w:rsidR="0041181A" w:rsidRPr="0041181A" w:rsidRDefault="0041181A" w:rsidP="004118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81A">
              <w:rPr>
                <w:rFonts w:ascii="Times New Roman" w:hAnsi="Times New Roman" w:cs="Times New Roman"/>
                <w:bCs/>
                <w:sz w:val="28"/>
                <w:szCs w:val="28"/>
              </w:rPr>
              <w:t>3. Методы поиска мутантных фрагментов ДНК (реферат или презентация, 8 баллов).</w:t>
            </w:r>
          </w:p>
        </w:tc>
      </w:tr>
      <w:tr w:rsidR="0041181A" w:rsidRPr="008406A9" w14:paraId="2838958D" w14:textId="77777777" w:rsidTr="002973BA">
        <w:tc>
          <w:tcPr>
            <w:tcW w:w="668" w:type="dxa"/>
          </w:tcPr>
          <w:p w14:paraId="4876315E" w14:textId="5999E195" w:rsidR="0041181A" w:rsidRPr="002973BA" w:rsidRDefault="002973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3BA"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8677" w:type="dxa"/>
          </w:tcPr>
          <w:p w14:paraId="7950B4E4" w14:textId="7A97C332" w:rsidR="0041181A" w:rsidRPr="0041181A" w:rsidRDefault="0041181A" w:rsidP="004118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81A">
              <w:rPr>
                <w:rFonts w:ascii="Times New Roman" w:hAnsi="Times New Roman" w:cs="Times New Roman"/>
                <w:bCs/>
                <w:sz w:val="28"/>
                <w:szCs w:val="28"/>
              </w:rPr>
              <w:t>СРОП 2. Консультация по выполнению СРС 2. Тема: “Методы исследований ДНК в целях идентификации человека”.</w:t>
            </w:r>
          </w:p>
        </w:tc>
      </w:tr>
      <w:tr w:rsidR="0041181A" w:rsidRPr="008406A9" w14:paraId="1C16959F" w14:textId="77777777" w:rsidTr="002973BA">
        <w:tc>
          <w:tcPr>
            <w:tcW w:w="668" w:type="dxa"/>
          </w:tcPr>
          <w:p w14:paraId="3DBBA012" w14:textId="7F6FF036" w:rsidR="0041181A" w:rsidRPr="002973BA" w:rsidRDefault="002973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3BA"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8677" w:type="dxa"/>
          </w:tcPr>
          <w:p w14:paraId="7A0F0BF5" w14:textId="77777777" w:rsidR="0041181A" w:rsidRPr="0041181A" w:rsidRDefault="0041181A" w:rsidP="0041181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81A">
              <w:rPr>
                <w:rFonts w:ascii="Times New Roman" w:hAnsi="Times New Roman" w:cs="Times New Roman"/>
                <w:bCs/>
                <w:sz w:val="28"/>
                <w:szCs w:val="28"/>
              </w:rPr>
              <w:t>СРО 2. Тема: “Методы исследований ДНК в целях идентификации человека”.</w:t>
            </w:r>
          </w:p>
          <w:p w14:paraId="2E4ABDDA" w14:textId="77777777" w:rsidR="0041181A" w:rsidRPr="0041181A" w:rsidRDefault="0041181A" w:rsidP="0041181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81A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Задание:</w:t>
            </w:r>
          </w:p>
          <w:p w14:paraId="046213D0" w14:textId="77777777" w:rsidR="0041181A" w:rsidRPr="0041181A" w:rsidRDefault="0041181A" w:rsidP="0041181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8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Методы, применяемые при исследовании тканей человека: гистологической </w:t>
            </w:r>
            <w:proofErr w:type="gramStart"/>
            <w:r w:rsidRPr="0041181A">
              <w:rPr>
                <w:rFonts w:ascii="Times New Roman" w:hAnsi="Times New Roman" w:cs="Times New Roman"/>
                <w:bCs/>
                <w:sz w:val="28"/>
                <w:szCs w:val="28"/>
              </w:rPr>
              <w:t>микроскопии,  иммуногистохимические</w:t>
            </w:r>
            <w:proofErr w:type="gramEnd"/>
            <w:r w:rsidRPr="0041181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 др.  (реферат, 7 баллов).</w:t>
            </w:r>
          </w:p>
          <w:p w14:paraId="61F8AD20" w14:textId="419ECE35" w:rsidR="0041181A" w:rsidRPr="0041181A" w:rsidRDefault="0041181A" w:rsidP="004118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81A">
              <w:rPr>
                <w:rFonts w:ascii="Times New Roman" w:hAnsi="Times New Roman" w:cs="Times New Roman"/>
                <w:bCs/>
                <w:sz w:val="28"/>
                <w:szCs w:val="28"/>
              </w:rPr>
              <w:t>2. Современные технологии исследований молекулы ДНК в целях идентификации человека (презентация, 7 баллов).</w:t>
            </w:r>
          </w:p>
        </w:tc>
      </w:tr>
      <w:tr w:rsidR="0041181A" w:rsidRPr="008406A9" w14:paraId="371D8AAB" w14:textId="77777777" w:rsidTr="002973BA">
        <w:tc>
          <w:tcPr>
            <w:tcW w:w="668" w:type="dxa"/>
          </w:tcPr>
          <w:p w14:paraId="4D786FAA" w14:textId="743480A2" w:rsidR="0041181A" w:rsidRPr="002973BA" w:rsidRDefault="002973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3BA"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8677" w:type="dxa"/>
          </w:tcPr>
          <w:p w14:paraId="2060A819" w14:textId="2858E5EA" w:rsidR="0041181A" w:rsidRPr="0041181A" w:rsidRDefault="002973BA" w:rsidP="004118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3BA">
              <w:rPr>
                <w:rFonts w:ascii="Times New Roman" w:hAnsi="Times New Roman" w:cs="Times New Roman"/>
                <w:bCs/>
                <w:sz w:val="28"/>
                <w:szCs w:val="28"/>
              </w:rPr>
              <w:t>СРОП 3.  Консультация по выполнению СРО 3.</w:t>
            </w:r>
          </w:p>
        </w:tc>
      </w:tr>
      <w:tr w:rsidR="002973BA" w:rsidRPr="008406A9" w14:paraId="6551035F" w14:textId="77777777" w:rsidTr="002973BA">
        <w:tc>
          <w:tcPr>
            <w:tcW w:w="668" w:type="dxa"/>
          </w:tcPr>
          <w:p w14:paraId="5A840365" w14:textId="1D37CF00" w:rsidR="002973BA" w:rsidRPr="002973BA" w:rsidRDefault="002973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3BA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8677" w:type="dxa"/>
          </w:tcPr>
          <w:p w14:paraId="6AC9C461" w14:textId="77777777" w:rsidR="002973BA" w:rsidRPr="002973BA" w:rsidRDefault="002973BA" w:rsidP="002973B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3BA">
              <w:rPr>
                <w:rFonts w:ascii="Times New Roman" w:hAnsi="Times New Roman" w:cs="Times New Roman"/>
                <w:bCs/>
                <w:sz w:val="28"/>
                <w:szCs w:val="28"/>
              </w:rPr>
              <w:t>СРО 3.  Задание:</w:t>
            </w:r>
          </w:p>
          <w:p w14:paraId="597FBFE9" w14:textId="77777777" w:rsidR="002973BA" w:rsidRPr="002973BA" w:rsidRDefault="002973BA" w:rsidP="002973BA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3BA">
              <w:rPr>
                <w:rFonts w:ascii="Times New Roman" w:hAnsi="Times New Roman" w:cs="Times New Roman"/>
                <w:bCs/>
                <w:sz w:val="28"/>
                <w:szCs w:val="28"/>
              </w:rPr>
              <w:t>1. Метод скрининга полового Х-хроматина (реферат, 7 баллов).</w:t>
            </w:r>
          </w:p>
          <w:p w14:paraId="1583333A" w14:textId="14F24575" w:rsidR="002973BA" w:rsidRPr="002973BA" w:rsidRDefault="002973BA" w:rsidP="002973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3BA">
              <w:rPr>
                <w:rFonts w:ascii="Times New Roman" w:hAnsi="Times New Roman" w:cs="Times New Roman"/>
                <w:bCs/>
                <w:sz w:val="28"/>
                <w:szCs w:val="28"/>
              </w:rPr>
              <w:t>2. Применение цитогенетического метода при проведении экспертизы (подготовка презентации, 7 баллов).</w:t>
            </w:r>
          </w:p>
        </w:tc>
      </w:tr>
      <w:tr w:rsidR="002973BA" w:rsidRPr="008406A9" w14:paraId="089A1D75" w14:textId="77777777" w:rsidTr="002973BA">
        <w:tc>
          <w:tcPr>
            <w:tcW w:w="668" w:type="dxa"/>
          </w:tcPr>
          <w:p w14:paraId="70323220" w14:textId="010CE821" w:rsidR="002973BA" w:rsidRPr="002973BA" w:rsidRDefault="002973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3BA"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8677" w:type="dxa"/>
          </w:tcPr>
          <w:p w14:paraId="50B9F288" w14:textId="66167659" w:rsidR="002973BA" w:rsidRPr="002973BA" w:rsidRDefault="002973BA" w:rsidP="002973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3BA">
              <w:rPr>
                <w:rFonts w:ascii="Times New Roman" w:hAnsi="Times New Roman" w:cs="Times New Roman"/>
                <w:bCs/>
                <w:sz w:val="28"/>
                <w:szCs w:val="28"/>
              </w:rPr>
              <w:t>СРОП 4. Консультации по выполнению СРО 4</w:t>
            </w:r>
          </w:p>
        </w:tc>
      </w:tr>
      <w:tr w:rsidR="0041181A" w:rsidRPr="008406A9" w14:paraId="2345A979" w14:textId="77777777" w:rsidTr="002973BA">
        <w:tc>
          <w:tcPr>
            <w:tcW w:w="668" w:type="dxa"/>
          </w:tcPr>
          <w:p w14:paraId="3AECBC85" w14:textId="6731E525" w:rsidR="0041181A" w:rsidRPr="002973BA" w:rsidRDefault="002973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3BA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8677" w:type="dxa"/>
          </w:tcPr>
          <w:p w14:paraId="424022CF" w14:textId="77777777" w:rsidR="0041181A" w:rsidRDefault="004118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3BA">
              <w:rPr>
                <w:rFonts w:ascii="Times New Roman" w:hAnsi="Times New Roman" w:cs="Times New Roman"/>
                <w:bCs/>
                <w:sz w:val="28"/>
                <w:szCs w:val="28"/>
              </w:rPr>
              <w:t>СРО 4.  Молекулярно-генетическая экспертиза.</w:t>
            </w:r>
          </w:p>
          <w:p w14:paraId="27091A60" w14:textId="388C0527" w:rsidR="002973BA" w:rsidRPr="002973BA" w:rsidRDefault="002973BA" w:rsidP="00DC1E7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1181A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</w:t>
            </w:r>
            <w:r w:rsidR="00DC1E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раскрыть применение современных ДНК технологий (ПЦР, </w:t>
            </w:r>
            <w:r w:rsidR="00DC1E72" w:rsidRPr="00DC1E72">
              <w:rPr>
                <w:rFonts w:ascii="Times New Roman" w:hAnsi="Times New Roman" w:cs="Times New Roman"/>
                <w:bCs/>
                <w:sz w:val="28"/>
                <w:szCs w:val="28"/>
              </w:rPr>
              <w:t>ПДРФ</w:t>
            </w:r>
            <w:r w:rsidR="00DC1E72">
              <w:rPr>
                <w:rFonts w:ascii="Times New Roman" w:hAnsi="Times New Roman" w:cs="Times New Roman"/>
                <w:bCs/>
                <w:sz w:val="28"/>
                <w:szCs w:val="28"/>
              </w:rPr>
              <w:t>, секвенирование, биочипов и т.д.) в судмедэкспертизе. (п</w:t>
            </w:r>
            <w:r w:rsidRPr="002973BA">
              <w:rPr>
                <w:rFonts w:ascii="Times New Roman" w:hAnsi="Times New Roman" w:cs="Times New Roman"/>
                <w:bCs/>
                <w:sz w:val="28"/>
                <w:szCs w:val="28"/>
              </w:rPr>
              <w:t>одготовка презентации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DC1E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группе 2-3 чел.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 теме </w:t>
            </w:r>
            <w:r w:rsidR="00DC1E72">
              <w:rPr>
                <w:rFonts w:ascii="Times New Roman" w:hAnsi="Times New Roman" w:cs="Times New Roman"/>
                <w:bCs/>
                <w:sz w:val="28"/>
                <w:szCs w:val="28"/>
              </w:rPr>
              <w:t>СРО, 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ценка - 20</w:t>
            </w:r>
            <w:r w:rsidRPr="002973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баллов).</w:t>
            </w:r>
          </w:p>
        </w:tc>
      </w:tr>
      <w:tr w:rsidR="0041181A" w:rsidRPr="008406A9" w14:paraId="2F2200F0" w14:textId="77777777" w:rsidTr="002973BA">
        <w:tc>
          <w:tcPr>
            <w:tcW w:w="668" w:type="dxa"/>
          </w:tcPr>
          <w:p w14:paraId="42BB0FE6" w14:textId="0030AE43" w:rsidR="0041181A" w:rsidRPr="002973BA" w:rsidRDefault="002973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3BA">
              <w:rPr>
                <w:rFonts w:ascii="Times New Roman" w:hAnsi="Times New Roman" w:cs="Times New Roman"/>
                <w:bCs/>
                <w:sz w:val="28"/>
                <w:szCs w:val="28"/>
              </w:rPr>
              <w:t>9</w:t>
            </w:r>
          </w:p>
        </w:tc>
        <w:tc>
          <w:tcPr>
            <w:tcW w:w="8677" w:type="dxa"/>
          </w:tcPr>
          <w:p w14:paraId="1D5DB629" w14:textId="4906F134" w:rsidR="0041181A" w:rsidRPr="002973BA" w:rsidRDefault="002973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3BA">
              <w:rPr>
                <w:rFonts w:ascii="Times New Roman" w:hAnsi="Times New Roman" w:cs="Times New Roman"/>
                <w:bCs/>
                <w:sz w:val="28"/>
                <w:szCs w:val="28"/>
              </w:rPr>
              <w:t>СРОП 5. Консультация по выполнению СРО 5.</w:t>
            </w:r>
          </w:p>
        </w:tc>
      </w:tr>
      <w:tr w:rsidR="0041181A" w:rsidRPr="008406A9" w14:paraId="783B7F8B" w14:textId="77777777" w:rsidTr="002973BA">
        <w:tc>
          <w:tcPr>
            <w:tcW w:w="668" w:type="dxa"/>
          </w:tcPr>
          <w:p w14:paraId="4B827B64" w14:textId="3C61DCA2" w:rsidR="0041181A" w:rsidRPr="002973BA" w:rsidRDefault="002973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3BA"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8677" w:type="dxa"/>
          </w:tcPr>
          <w:p w14:paraId="0EE719A1" w14:textId="77777777" w:rsidR="0041181A" w:rsidRPr="002973BA" w:rsidRDefault="004118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3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СРО 5.  Молекулярно-цитогенетическое исследование с использованием ДНК-зондов биологического материала. </w:t>
            </w:r>
          </w:p>
          <w:p w14:paraId="0913B0B4" w14:textId="77777777" w:rsidR="0041181A" w:rsidRDefault="004118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3BA">
              <w:rPr>
                <w:rFonts w:ascii="Times New Roman" w:hAnsi="Times New Roman" w:cs="Times New Roman"/>
                <w:bCs/>
                <w:sz w:val="28"/>
                <w:szCs w:val="28"/>
              </w:rPr>
              <w:t>ДНК технологии в палеонтологии.</w:t>
            </w:r>
          </w:p>
          <w:p w14:paraId="67C47EA5" w14:textId="37FBE0E8" w:rsidR="002973BA" w:rsidRPr="0041181A" w:rsidRDefault="00DC1E7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1E72">
              <w:rPr>
                <w:rFonts w:ascii="Times New Roman" w:hAnsi="Times New Roman" w:cs="Times New Roman"/>
                <w:bCs/>
                <w:sz w:val="28"/>
                <w:szCs w:val="28"/>
              </w:rPr>
              <w:t>Задание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  <w:r w:rsidRPr="00DC1E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gramStart"/>
            <w:r w:rsidR="003652DA">
              <w:rPr>
                <w:rFonts w:ascii="Times New Roman" w:hAnsi="Times New Roman" w:cs="Times New Roman"/>
                <w:bCs/>
                <w:sz w:val="28"/>
                <w:szCs w:val="28"/>
              </w:rPr>
              <w:t>привести  по</w:t>
            </w:r>
            <w:proofErr w:type="gramEnd"/>
            <w:r w:rsidR="003652D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темам СРО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факт</w:t>
            </w:r>
            <w:r w:rsidR="003652DA"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раскрыти</w:t>
            </w:r>
            <w:r w:rsidR="003652DA">
              <w:rPr>
                <w:rFonts w:ascii="Times New Roman" w:hAnsi="Times New Roman" w:cs="Times New Roman"/>
                <w:bCs/>
                <w:sz w:val="28"/>
                <w:szCs w:val="28"/>
              </w:rPr>
              <w:t>я преступлений и примеры и</w:t>
            </w:r>
            <w:r w:rsidRPr="00DC1E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сследования древней ДНК, извлеченной из музейных </w:t>
            </w:r>
            <w:r w:rsidRPr="00DC1E72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образцов, археологических и палеонтологических находок. (подготовка презентации в группе 2-3 чел</w:t>
            </w:r>
            <w:r w:rsidR="003652DA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DC1E7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оценка - </w:t>
            </w:r>
            <w:r w:rsidR="002973BA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  <w:r w:rsidR="002973BA" w:rsidRPr="002973B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баллов).</w:t>
            </w:r>
          </w:p>
        </w:tc>
      </w:tr>
      <w:tr w:rsidR="002973BA" w:rsidRPr="008406A9" w14:paraId="3B16A3BE" w14:textId="77777777" w:rsidTr="002973BA">
        <w:tc>
          <w:tcPr>
            <w:tcW w:w="668" w:type="dxa"/>
          </w:tcPr>
          <w:p w14:paraId="2E32AC54" w14:textId="454703C0" w:rsidR="002973BA" w:rsidRPr="002973BA" w:rsidRDefault="002973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3BA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11</w:t>
            </w:r>
          </w:p>
        </w:tc>
        <w:tc>
          <w:tcPr>
            <w:tcW w:w="8677" w:type="dxa"/>
          </w:tcPr>
          <w:p w14:paraId="6909E157" w14:textId="5CCA48C9" w:rsidR="002973BA" w:rsidRPr="002973BA" w:rsidRDefault="002973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3BA">
              <w:rPr>
                <w:rFonts w:ascii="Times New Roman" w:hAnsi="Times New Roman" w:cs="Times New Roman"/>
                <w:bCs/>
                <w:sz w:val="28"/>
                <w:szCs w:val="28"/>
              </w:rPr>
              <w:t>СРОП 6. Контрольная работа</w:t>
            </w:r>
          </w:p>
        </w:tc>
      </w:tr>
      <w:tr w:rsidR="0041181A" w:rsidRPr="008406A9" w14:paraId="76CF8203" w14:textId="77777777" w:rsidTr="002973BA">
        <w:tc>
          <w:tcPr>
            <w:tcW w:w="668" w:type="dxa"/>
          </w:tcPr>
          <w:p w14:paraId="7897BA8B" w14:textId="365E8A52" w:rsidR="0041181A" w:rsidRPr="002973BA" w:rsidRDefault="002973B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3BA"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  <w:tc>
          <w:tcPr>
            <w:tcW w:w="8677" w:type="dxa"/>
          </w:tcPr>
          <w:p w14:paraId="6FDC705D" w14:textId="0719BFC6" w:rsidR="0041181A" w:rsidRPr="002973BA" w:rsidRDefault="0041181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973BA">
              <w:rPr>
                <w:rFonts w:ascii="Times New Roman" w:hAnsi="Times New Roman" w:cs="Times New Roman"/>
                <w:bCs/>
                <w:sz w:val="28"/>
                <w:szCs w:val="28"/>
              </w:rPr>
              <w:t>СРОП 7.  Консультация по подготовке к экзаменационным вопросам.</w:t>
            </w:r>
          </w:p>
        </w:tc>
      </w:tr>
    </w:tbl>
    <w:p w14:paraId="1227C93A" w14:textId="77777777" w:rsidR="008406A9" w:rsidRPr="008406A9" w:rsidRDefault="008406A9">
      <w:pPr>
        <w:rPr>
          <w:rFonts w:ascii="Times New Roman" w:hAnsi="Times New Roman" w:cs="Times New Roman"/>
          <w:b/>
          <w:sz w:val="24"/>
          <w:szCs w:val="24"/>
        </w:rPr>
      </w:pPr>
    </w:p>
    <w:p w14:paraId="1B5F5EFC" w14:textId="77777777" w:rsidR="008406A9" w:rsidRPr="008406A9" w:rsidRDefault="008406A9">
      <w:pPr>
        <w:rPr>
          <w:rFonts w:ascii="Times New Roman" w:hAnsi="Times New Roman" w:cs="Times New Roman"/>
          <w:b/>
          <w:sz w:val="24"/>
          <w:szCs w:val="24"/>
        </w:rPr>
      </w:pPr>
    </w:p>
    <w:p w14:paraId="34CBBAC5" w14:textId="77777777" w:rsidR="008406A9" w:rsidRDefault="008406A9"/>
    <w:sectPr w:rsidR="008406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9D"/>
    <w:rsid w:val="00151826"/>
    <w:rsid w:val="002973BA"/>
    <w:rsid w:val="00306F05"/>
    <w:rsid w:val="003652DA"/>
    <w:rsid w:val="0041181A"/>
    <w:rsid w:val="00764E7B"/>
    <w:rsid w:val="0079699D"/>
    <w:rsid w:val="007B5C66"/>
    <w:rsid w:val="008406A9"/>
    <w:rsid w:val="00922848"/>
    <w:rsid w:val="00DC1E72"/>
    <w:rsid w:val="00E7710F"/>
    <w:rsid w:val="00E9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E5D37"/>
  <w15:docId w15:val="{89F5618A-4DB7-4950-BF8E-E3B21EC4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Айгуль</dc:creator>
  <cp:keywords/>
  <dc:description/>
  <cp:lastModifiedBy>Nurbulat Mukanov</cp:lastModifiedBy>
  <cp:revision>5</cp:revision>
  <dcterms:created xsi:type="dcterms:W3CDTF">2024-01-16T09:45:00Z</dcterms:created>
  <dcterms:modified xsi:type="dcterms:W3CDTF">2024-03-11T05:12:00Z</dcterms:modified>
</cp:coreProperties>
</file>